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DBC" w:rsidRDefault="00097DBC"/>
    <w:p w:rsidR="005C3BB4" w:rsidRDefault="005C3BB4"/>
    <w:p w:rsidR="005C3BB4" w:rsidRPr="005C3BB4" w:rsidRDefault="005C3BB4" w:rsidP="005C3BB4">
      <w:pPr>
        <w:jc w:val="both"/>
        <w:rPr>
          <w:rFonts w:ascii="Times New Roman" w:hAnsi="Times New Roman" w:cs="Times New Roman"/>
          <w:sz w:val="24"/>
          <w:szCs w:val="24"/>
        </w:rPr>
      </w:pPr>
      <w:r w:rsidRPr="005C3BB4">
        <w:rPr>
          <w:rFonts w:ascii="Times New Roman" w:hAnsi="Times New Roman" w:cs="Times New Roman"/>
          <w:sz w:val="24"/>
          <w:szCs w:val="24"/>
        </w:rPr>
        <w:t>Evezős tábor az Ipoly folyón</w:t>
      </w:r>
    </w:p>
    <w:p w:rsidR="005C3BB4" w:rsidRPr="005C3BB4" w:rsidRDefault="005C3BB4" w:rsidP="005C3BB4">
      <w:pPr>
        <w:jc w:val="both"/>
        <w:rPr>
          <w:rFonts w:ascii="Times New Roman" w:hAnsi="Times New Roman" w:cs="Times New Roman"/>
          <w:sz w:val="24"/>
          <w:szCs w:val="24"/>
        </w:rPr>
      </w:pPr>
      <w:r w:rsidRPr="005C3BB4">
        <w:rPr>
          <w:rFonts w:ascii="Times New Roman" w:hAnsi="Times New Roman" w:cs="Times New Roman"/>
          <w:sz w:val="24"/>
          <w:szCs w:val="24"/>
        </w:rPr>
        <w:t xml:space="preserve">Ezen a nyáron is lesz Madáchos vízitúra. Időpont </w:t>
      </w:r>
      <w:r w:rsidR="009E0CED">
        <w:rPr>
          <w:rFonts w:ascii="Times New Roman" w:hAnsi="Times New Roman" w:cs="Times New Roman"/>
          <w:sz w:val="24"/>
          <w:szCs w:val="24"/>
        </w:rPr>
        <w:t xml:space="preserve">2018. </w:t>
      </w:r>
      <w:r w:rsidRPr="005C3BB4">
        <w:rPr>
          <w:rFonts w:ascii="Times New Roman" w:hAnsi="Times New Roman" w:cs="Times New Roman"/>
          <w:sz w:val="24"/>
          <w:szCs w:val="24"/>
        </w:rPr>
        <w:t xml:space="preserve">augusztus 18-22. Kezdőket is szeretettel várunk. Részletes tájékoztatót a jelentkezéskor, és utána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5C3BB4">
        <w:rPr>
          <w:rFonts w:ascii="Times New Roman" w:hAnsi="Times New Roman" w:cs="Times New Roman"/>
          <w:sz w:val="24"/>
          <w:szCs w:val="24"/>
        </w:rPr>
        <w:t>acebook-csoporton keresztül kaptok.  Jel</w:t>
      </w:r>
      <w:r w:rsidR="009E0CED">
        <w:rPr>
          <w:rFonts w:ascii="Times New Roman" w:hAnsi="Times New Roman" w:cs="Times New Roman"/>
          <w:sz w:val="24"/>
          <w:szCs w:val="24"/>
        </w:rPr>
        <w:t>entkezés a tanévzáró után, 5000</w:t>
      </w:r>
      <w:bookmarkStart w:id="0" w:name="_GoBack"/>
      <w:bookmarkEnd w:id="0"/>
      <w:r w:rsidRPr="005C3BB4">
        <w:rPr>
          <w:rFonts w:ascii="Times New Roman" w:hAnsi="Times New Roman" w:cs="Times New Roman"/>
          <w:sz w:val="24"/>
          <w:szCs w:val="24"/>
        </w:rPr>
        <w:t xml:space="preserve"> Ft előleg befizetésével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BB4">
        <w:rPr>
          <w:rFonts w:ascii="Times New Roman" w:hAnsi="Times New Roman" w:cs="Times New Roman"/>
          <w:sz w:val="24"/>
          <w:szCs w:val="24"/>
        </w:rPr>
        <w:t xml:space="preserve"> Szemes Antal tanár úrnál. </w:t>
      </w:r>
      <w:r>
        <w:rPr>
          <w:rFonts w:ascii="Times New Roman" w:hAnsi="Times New Roman" w:cs="Times New Roman"/>
          <w:sz w:val="24"/>
          <w:szCs w:val="24"/>
        </w:rPr>
        <w:t>Ha nem leszel a tanévzárón, de szeretnél jönni, keress a facebookon keresztül.</w:t>
      </w:r>
    </w:p>
    <w:sectPr w:rsidR="005C3BB4" w:rsidRPr="005C3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BB4"/>
    <w:rsid w:val="00097DBC"/>
    <w:rsid w:val="005C3BB4"/>
    <w:rsid w:val="009E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ighely</cp:lastModifiedBy>
  <cp:revision>2</cp:revision>
  <dcterms:created xsi:type="dcterms:W3CDTF">2018-06-28T11:30:00Z</dcterms:created>
  <dcterms:modified xsi:type="dcterms:W3CDTF">2018-06-28T11:30:00Z</dcterms:modified>
</cp:coreProperties>
</file>